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F9" w:rsidRPr="000C431C" w:rsidRDefault="00890BF9" w:rsidP="00890BF9">
      <w:pPr>
        <w:pStyle w:val="Normlnweb"/>
        <w:jc w:val="center"/>
        <w:rPr>
          <w:b/>
          <w:sz w:val="96"/>
          <w:szCs w:val="96"/>
        </w:rPr>
      </w:pPr>
      <w:bookmarkStart w:id="0" w:name="_GoBack"/>
      <w:bookmarkEnd w:id="0"/>
      <w:r w:rsidRPr="000C431C">
        <w:rPr>
          <w:b/>
          <w:sz w:val="96"/>
          <w:szCs w:val="96"/>
          <w:u w:val="single"/>
        </w:rPr>
        <w:t>Vážení rodiče</w:t>
      </w:r>
      <w:r w:rsidRPr="000C431C">
        <w:rPr>
          <w:b/>
          <w:sz w:val="96"/>
          <w:szCs w:val="96"/>
        </w:rPr>
        <w:t>,</w:t>
      </w:r>
    </w:p>
    <w:p w:rsidR="00AB5426" w:rsidRPr="00890BF9" w:rsidRDefault="00890BF9" w:rsidP="00890BF9">
      <w:pPr>
        <w:jc w:val="center"/>
        <w:rPr>
          <w:rFonts w:ascii="Times New Roman" w:hAnsi="Times New Roman" w:cs="Times New Roman"/>
          <w:sz w:val="48"/>
          <w:szCs w:val="48"/>
        </w:rPr>
      </w:pPr>
      <w:r w:rsidRPr="00890BF9">
        <w:rPr>
          <w:rFonts w:ascii="Times New Roman" w:hAnsi="Times New Roman" w:cs="Times New Roman"/>
          <w:sz w:val="48"/>
          <w:szCs w:val="48"/>
        </w:rPr>
        <w:t xml:space="preserve">vláda omezuje s účinností ode dne 27. února 2021 od 00:00 hod. </w:t>
      </w:r>
      <w:r w:rsidRPr="00890BF9">
        <w:rPr>
          <w:rStyle w:val="Siln"/>
          <w:rFonts w:ascii="Times New Roman" w:hAnsi="Times New Roman" w:cs="Times New Roman"/>
          <w:sz w:val="48"/>
          <w:szCs w:val="48"/>
        </w:rPr>
        <w:t>do dne 21. března 2021</w:t>
      </w:r>
      <w:r w:rsidRPr="00890BF9">
        <w:rPr>
          <w:rFonts w:ascii="Times New Roman" w:hAnsi="Times New Roman" w:cs="Times New Roman"/>
          <w:sz w:val="48"/>
          <w:szCs w:val="48"/>
        </w:rPr>
        <w:t xml:space="preserve"> do 23:59 hod.: provoz mateřských škol podle školského zákona, a to tak, že se zakazuje osobní přítomnost dětí na předškolním vzdělávání v mateřské škole.</w:t>
      </w:r>
    </w:p>
    <w:p w:rsidR="00890BF9" w:rsidRDefault="00890BF9" w:rsidP="00890BF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Ošetřovné:</w:t>
      </w:r>
    </w:p>
    <w:p w:rsidR="00890BF9" w:rsidRPr="00890BF9" w:rsidRDefault="00890BF9" w:rsidP="00890BF9">
      <w:pPr>
        <w:jc w:val="center"/>
        <w:rPr>
          <w:rFonts w:ascii="Times New Roman" w:hAnsi="Times New Roman" w:cs="Times New Roman"/>
          <w:sz w:val="48"/>
          <w:szCs w:val="48"/>
        </w:rPr>
      </w:pPr>
      <w:r w:rsidRPr="00890BF9">
        <w:rPr>
          <w:rFonts w:ascii="Times New Roman" w:hAnsi="Times New Roman" w:cs="Times New Roman"/>
          <w:sz w:val="48"/>
          <w:szCs w:val="48"/>
        </w:rPr>
        <w:t xml:space="preserve">O ošetřovné si můžete žádat na stránkách </w:t>
      </w:r>
      <w:hyperlink r:id="rId5" w:history="1">
        <w:r w:rsidRPr="004C33B7">
          <w:rPr>
            <w:rStyle w:val="Hypertextovodkaz"/>
            <w:rFonts w:ascii="Times New Roman" w:hAnsi="Times New Roman" w:cs="Times New Roman"/>
            <w:sz w:val="48"/>
            <w:szCs w:val="48"/>
          </w:rPr>
          <w:t>https://www.cssz.cz/web/cz</w:t>
        </w:r>
      </w:hyperlink>
      <w:r>
        <w:rPr>
          <w:rFonts w:ascii="Times New Roman" w:hAnsi="Times New Roman" w:cs="Times New Roman"/>
          <w:sz w:val="48"/>
          <w:szCs w:val="48"/>
        </w:rPr>
        <w:t xml:space="preserve">. </w:t>
      </w:r>
      <w:r w:rsidRPr="00890BF9">
        <w:rPr>
          <w:rFonts w:ascii="Times New Roman" w:hAnsi="Times New Roman" w:cs="Times New Roman"/>
          <w:sz w:val="48"/>
          <w:szCs w:val="48"/>
        </w:rPr>
        <w:t>K vyplnění ošetřovného Vám bude stačit pouze jeden formulář, který Vám poté potvrdí Váš zaměstnavatel.</w:t>
      </w:r>
    </w:p>
    <w:p w:rsidR="00890BF9" w:rsidRDefault="00890BF9" w:rsidP="00890BF9">
      <w:pPr>
        <w:pStyle w:val="Normlnweb"/>
        <w:jc w:val="center"/>
        <w:rPr>
          <w:b/>
          <w:sz w:val="48"/>
          <w:szCs w:val="48"/>
          <w:u w:val="single"/>
        </w:rPr>
      </w:pPr>
      <w:r w:rsidRPr="00890BF9">
        <w:rPr>
          <w:b/>
          <w:sz w:val="48"/>
          <w:szCs w:val="48"/>
          <w:u w:val="single"/>
        </w:rPr>
        <w:t>Prosíme, sledujte webové stránky MŠ.</w:t>
      </w:r>
    </w:p>
    <w:p w:rsidR="00890BF9" w:rsidRPr="00890BF9" w:rsidRDefault="000C431C" w:rsidP="00890BF9">
      <w:pPr>
        <w:pStyle w:val="Normlnweb"/>
        <w:jc w:val="center"/>
        <w:rPr>
          <w:sz w:val="44"/>
          <w:szCs w:val="44"/>
        </w:rPr>
      </w:pPr>
      <w:r>
        <w:rPr>
          <w:sz w:val="44"/>
          <w:szCs w:val="44"/>
        </w:rPr>
        <w:t>Přejeme všem pevné zdraví a v</w:t>
      </w:r>
      <w:r w:rsidR="00890BF9" w:rsidRPr="00890BF9">
        <w:rPr>
          <w:sz w:val="44"/>
          <w:szCs w:val="44"/>
        </w:rPr>
        <w:t>ěřím</w:t>
      </w:r>
      <w:r>
        <w:rPr>
          <w:sz w:val="44"/>
          <w:szCs w:val="44"/>
        </w:rPr>
        <w:t>e</w:t>
      </w:r>
      <w:r w:rsidR="00890BF9" w:rsidRPr="00890BF9">
        <w:rPr>
          <w:sz w:val="44"/>
          <w:szCs w:val="44"/>
        </w:rPr>
        <w:t>, že se co nejdříve budeme moci opět setkávat.</w:t>
      </w:r>
    </w:p>
    <w:p w:rsidR="00890BF9" w:rsidRPr="00890BF9" w:rsidRDefault="00890BF9" w:rsidP="00890BF9">
      <w:pPr>
        <w:pStyle w:val="Normlnweb"/>
        <w:jc w:val="center"/>
        <w:rPr>
          <w:sz w:val="48"/>
          <w:szCs w:val="48"/>
        </w:rPr>
      </w:pPr>
    </w:p>
    <w:p w:rsidR="00890BF9" w:rsidRPr="00890BF9" w:rsidRDefault="00890BF9" w:rsidP="00890BF9">
      <w:pPr>
        <w:pStyle w:val="Normlnweb"/>
        <w:jc w:val="center"/>
        <w:rPr>
          <w:sz w:val="52"/>
          <w:szCs w:val="52"/>
        </w:rPr>
      </w:pPr>
    </w:p>
    <w:p w:rsidR="00890BF9" w:rsidRPr="00890BF9" w:rsidRDefault="00890BF9" w:rsidP="00890BF9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890BF9" w:rsidRPr="00890BF9" w:rsidSect="00890B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7E74"/>
    <w:multiLevelType w:val="hybridMultilevel"/>
    <w:tmpl w:val="A00A277C"/>
    <w:lvl w:ilvl="0" w:tplc="F350E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F9"/>
    <w:rsid w:val="000C431C"/>
    <w:rsid w:val="00211737"/>
    <w:rsid w:val="006423D4"/>
    <w:rsid w:val="00890BF9"/>
    <w:rsid w:val="00AB5426"/>
    <w:rsid w:val="00C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88680-650B-4E58-BA01-1D15F408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0BF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90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ssz.cz/web/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Martin Šlesinger</cp:lastModifiedBy>
  <cp:revision>2</cp:revision>
  <cp:lastPrinted>2021-02-28T16:30:00Z</cp:lastPrinted>
  <dcterms:created xsi:type="dcterms:W3CDTF">2021-03-04T17:11:00Z</dcterms:created>
  <dcterms:modified xsi:type="dcterms:W3CDTF">2021-03-04T17:11:00Z</dcterms:modified>
</cp:coreProperties>
</file>